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677BE" w14:textId="77777777" w:rsidR="00C834B5" w:rsidRDefault="00C834B5" w:rsidP="00C834B5">
      <w:pPr>
        <w:spacing w:after="0"/>
        <w:ind w:hanging="10"/>
      </w:pPr>
      <w:r>
        <w:rPr>
          <w:rFonts w:ascii="Times New Roman" w:eastAsia="Times New Roman" w:hAnsi="Times New Roman" w:cs="Times New Roman"/>
          <w:sz w:val="28"/>
          <w:u w:val="single" w:color="000000"/>
        </w:rPr>
        <w:t>JOB ADVERTISEMENT</w:t>
      </w:r>
      <w:r>
        <w:rPr>
          <w:rFonts w:ascii="Times New Roman" w:eastAsia="Times New Roman" w:hAnsi="Times New Roman" w:cs="Times New Roman"/>
          <w:sz w:val="28"/>
        </w:rPr>
        <w:t xml:space="preserve"> </w:t>
      </w:r>
    </w:p>
    <w:p w14:paraId="329C80AD" w14:textId="77777777" w:rsidR="00C834B5" w:rsidRDefault="00C834B5" w:rsidP="00C834B5">
      <w:pPr>
        <w:spacing w:after="0"/>
      </w:pPr>
    </w:p>
    <w:p w14:paraId="39013FB8" w14:textId="77777777" w:rsidR="00C834B5" w:rsidRDefault="00C834B5" w:rsidP="00C834B5">
      <w:pPr>
        <w:pStyle w:val="Heading1"/>
        <w:jc w:val="center"/>
      </w:pPr>
      <w:r>
        <w:t xml:space="preserve">RIBCHESTER PARISH COUNCIL </w:t>
      </w:r>
    </w:p>
    <w:p w14:paraId="7FF64BA2" w14:textId="77777777" w:rsidR="00C834B5" w:rsidRDefault="00C834B5" w:rsidP="00C834B5">
      <w:pPr>
        <w:spacing w:after="0"/>
      </w:pPr>
      <w:r>
        <w:rPr>
          <w:rFonts w:ascii="Times New Roman" w:eastAsia="Times New Roman" w:hAnsi="Times New Roman" w:cs="Times New Roman"/>
          <w:sz w:val="24"/>
        </w:rPr>
        <w:t xml:space="preserve"> </w:t>
      </w:r>
    </w:p>
    <w:p w14:paraId="26C0853B" w14:textId="77777777" w:rsidR="00C834B5" w:rsidRPr="00DD10CD" w:rsidRDefault="00C834B5" w:rsidP="00C834B5">
      <w:pPr>
        <w:spacing w:after="0" w:line="240" w:lineRule="auto"/>
        <w:rPr>
          <w:rFonts w:ascii="Times New Roman" w:hAnsi="Times New Roman" w:cs="Times New Roman"/>
          <w:b/>
          <w:bCs/>
          <w:sz w:val="24"/>
        </w:rPr>
      </w:pPr>
      <w:r w:rsidRPr="00DD10CD">
        <w:rPr>
          <w:rFonts w:ascii="Times New Roman" w:hAnsi="Times New Roman" w:cs="Times New Roman"/>
          <w:b/>
          <w:bCs/>
          <w:sz w:val="24"/>
        </w:rPr>
        <w:t xml:space="preserve">Vacancy </w:t>
      </w:r>
    </w:p>
    <w:p w14:paraId="42C3FA2E" w14:textId="77777777" w:rsidR="00C834B5" w:rsidRPr="00DD10CD" w:rsidRDefault="00C834B5" w:rsidP="00C834B5">
      <w:pPr>
        <w:spacing w:after="0" w:line="240" w:lineRule="auto"/>
        <w:rPr>
          <w:rFonts w:ascii="Times New Roman" w:hAnsi="Times New Roman" w:cs="Times New Roman"/>
          <w:b/>
          <w:bCs/>
          <w:sz w:val="24"/>
        </w:rPr>
      </w:pPr>
      <w:r w:rsidRPr="00DD10CD">
        <w:rPr>
          <w:rFonts w:ascii="Times New Roman" w:hAnsi="Times New Roman" w:cs="Times New Roman"/>
          <w:b/>
          <w:bCs/>
          <w:sz w:val="24"/>
        </w:rPr>
        <w:t xml:space="preserve">Clerk and Responsible Financial Officer to the Council </w:t>
      </w:r>
    </w:p>
    <w:p w14:paraId="73619711"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 </w:t>
      </w:r>
    </w:p>
    <w:p w14:paraId="01ED57A6"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(PART TIME – </w:t>
      </w:r>
      <w:r>
        <w:rPr>
          <w:rFonts w:ascii="Times New Roman" w:hAnsi="Times New Roman" w:cs="Times New Roman"/>
          <w:sz w:val="24"/>
        </w:rPr>
        <w:t>9</w:t>
      </w:r>
      <w:r w:rsidRPr="000732B7">
        <w:rPr>
          <w:rFonts w:ascii="Times New Roman" w:hAnsi="Times New Roman" w:cs="Times New Roman"/>
          <w:sz w:val="24"/>
        </w:rPr>
        <w:t xml:space="preserve"> HOURS PER WEEK) </w:t>
      </w:r>
    </w:p>
    <w:p w14:paraId="09482126"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Salary Range: SCP </w:t>
      </w:r>
      <w:r>
        <w:rPr>
          <w:rFonts w:ascii="Times New Roman" w:hAnsi="Times New Roman" w:cs="Times New Roman"/>
          <w:sz w:val="24"/>
        </w:rPr>
        <w:t>18-19</w:t>
      </w:r>
      <w:r w:rsidRPr="000732B7">
        <w:rPr>
          <w:rFonts w:ascii="Times New Roman" w:hAnsi="Times New Roman" w:cs="Times New Roman"/>
          <w:sz w:val="24"/>
        </w:rPr>
        <w:t>: £</w:t>
      </w:r>
      <w:r>
        <w:rPr>
          <w:rFonts w:ascii="Times New Roman" w:hAnsi="Times New Roman" w:cs="Times New Roman"/>
          <w:sz w:val="24"/>
        </w:rPr>
        <w:t>32,578</w:t>
      </w:r>
      <w:r w:rsidRPr="000732B7">
        <w:rPr>
          <w:rFonts w:ascii="Times New Roman" w:hAnsi="Times New Roman" w:cs="Times New Roman"/>
          <w:sz w:val="24"/>
        </w:rPr>
        <w:t xml:space="preserve"> - £3</w:t>
      </w:r>
      <w:r>
        <w:rPr>
          <w:rFonts w:ascii="Times New Roman" w:hAnsi="Times New Roman" w:cs="Times New Roman"/>
          <w:sz w:val="24"/>
        </w:rPr>
        <w:t>3</w:t>
      </w:r>
      <w:r w:rsidRPr="000732B7">
        <w:rPr>
          <w:rFonts w:ascii="Times New Roman" w:hAnsi="Times New Roman" w:cs="Times New Roman"/>
          <w:sz w:val="24"/>
        </w:rPr>
        <w:t>,</w:t>
      </w:r>
      <w:r>
        <w:rPr>
          <w:rFonts w:ascii="Times New Roman" w:hAnsi="Times New Roman" w:cs="Times New Roman"/>
          <w:sz w:val="24"/>
        </w:rPr>
        <w:t>119</w:t>
      </w:r>
      <w:r w:rsidRPr="000732B7">
        <w:rPr>
          <w:rFonts w:ascii="Times New Roman" w:hAnsi="Times New Roman" w:cs="Times New Roman"/>
          <w:sz w:val="24"/>
        </w:rPr>
        <w:t xml:space="preserve"> per annum </w:t>
      </w:r>
      <w:r>
        <w:rPr>
          <w:rFonts w:ascii="Times New Roman" w:hAnsi="Times New Roman" w:cs="Times New Roman"/>
          <w:sz w:val="24"/>
        </w:rPr>
        <w:t>Rate per hour: SCP £16.89 - £17.17</w:t>
      </w:r>
      <w:r w:rsidRPr="000732B7">
        <w:rPr>
          <w:rFonts w:ascii="Times New Roman" w:hAnsi="Times New Roman" w:cs="Times New Roman"/>
          <w:sz w:val="24"/>
        </w:rPr>
        <w:t xml:space="preserve"> </w:t>
      </w:r>
    </w:p>
    <w:p w14:paraId="2F2C57DE"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 </w:t>
      </w:r>
    </w:p>
    <w:p w14:paraId="5333BECC" w14:textId="77777777" w:rsidR="00C834B5" w:rsidRDefault="00C834B5" w:rsidP="00C834B5">
      <w:pPr>
        <w:spacing w:after="0" w:line="240" w:lineRule="auto"/>
        <w:rPr>
          <w:rFonts w:ascii="Times New Roman" w:hAnsi="Times New Roman" w:cs="Times New Roman"/>
          <w:sz w:val="24"/>
        </w:rPr>
      </w:pPr>
      <w:r>
        <w:rPr>
          <w:rFonts w:ascii="Times New Roman" w:hAnsi="Times New Roman" w:cs="Times New Roman"/>
          <w:sz w:val="24"/>
        </w:rPr>
        <w:t>Ribchester</w:t>
      </w:r>
      <w:r w:rsidRPr="000732B7">
        <w:rPr>
          <w:rFonts w:ascii="Times New Roman" w:hAnsi="Times New Roman" w:cs="Times New Roman"/>
          <w:sz w:val="24"/>
        </w:rPr>
        <w:t xml:space="preserve"> Parish Council is seeking to appoint a first-class experienced administrator with strong financial and communication skills. The successful applicant will be forward thinking and enthusiastic. </w:t>
      </w:r>
    </w:p>
    <w:p w14:paraId="032B7CEE" w14:textId="77777777" w:rsidR="00C834B5" w:rsidRPr="000732B7" w:rsidRDefault="00C834B5" w:rsidP="00C834B5">
      <w:pPr>
        <w:spacing w:after="0" w:line="240" w:lineRule="auto"/>
        <w:rPr>
          <w:rFonts w:ascii="Times New Roman" w:hAnsi="Times New Roman" w:cs="Times New Roman"/>
          <w:sz w:val="24"/>
        </w:rPr>
      </w:pPr>
    </w:p>
    <w:p w14:paraId="366465F7" w14:textId="77777777" w:rsidR="00C834B5"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The Clerk has responsibility for all the Council’s functions and will be expected to advise and guide the Council as required. </w:t>
      </w:r>
    </w:p>
    <w:p w14:paraId="44A894B7" w14:textId="77777777" w:rsidR="00C834B5" w:rsidRPr="000732B7" w:rsidRDefault="00C834B5" w:rsidP="00C834B5">
      <w:pPr>
        <w:spacing w:after="0" w:line="240" w:lineRule="auto"/>
        <w:rPr>
          <w:rFonts w:ascii="Times New Roman" w:hAnsi="Times New Roman" w:cs="Times New Roman"/>
          <w:sz w:val="24"/>
        </w:rPr>
      </w:pPr>
    </w:p>
    <w:p w14:paraId="125E151D"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Applicants should preferably have a local government background, although applicants from other sectors are welcome to apply. However, strong administration and financial skills are essential due to the statutory nature of the post. </w:t>
      </w:r>
    </w:p>
    <w:p w14:paraId="3E5CAAD7"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 </w:t>
      </w:r>
    </w:p>
    <w:p w14:paraId="0412C184"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Closing date for receipt of applications is </w:t>
      </w:r>
      <w:r>
        <w:rPr>
          <w:rFonts w:ascii="Times New Roman" w:hAnsi="Times New Roman" w:cs="Times New Roman"/>
          <w:sz w:val="24"/>
        </w:rPr>
        <w:t>Monday October 5</w:t>
      </w:r>
      <w:r w:rsidRPr="00051589">
        <w:rPr>
          <w:rFonts w:ascii="Times New Roman" w:hAnsi="Times New Roman" w:cs="Times New Roman"/>
          <w:sz w:val="24"/>
          <w:vertAlign w:val="superscript"/>
        </w:rPr>
        <w:t>th</w:t>
      </w:r>
      <w:proofErr w:type="gramStart"/>
      <w:r>
        <w:rPr>
          <w:rFonts w:ascii="Times New Roman" w:hAnsi="Times New Roman" w:cs="Times New Roman"/>
          <w:sz w:val="24"/>
        </w:rPr>
        <w:t xml:space="preserve"> 2026</w:t>
      </w:r>
      <w:proofErr w:type="gramEnd"/>
    </w:p>
    <w:p w14:paraId="5E969C66"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 </w:t>
      </w:r>
    </w:p>
    <w:p w14:paraId="52FADEC7" w14:textId="77777777" w:rsidR="00C834B5" w:rsidRPr="000732B7" w:rsidRDefault="00C834B5" w:rsidP="00C834B5">
      <w:pPr>
        <w:spacing w:after="0" w:line="240" w:lineRule="auto"/>
        <w:rPr>
          <w:rFonts w:ascii="Times New Roman" w:hAnsi="Times New Roman" w:cs="Times New Roman"/>
          <w:sz w:val="24"/>
        </w:rPr>
      </w:pPr>
      <w:r w:rsidRPr="000732B7">
        <w:rPr>
          <w:rFonts w:ascii="Times New Roman" w:hAnsi="Times New Roman" w:cs="Times New Roman"/>
          <w:sz w:val="24"/>
        </w:rPr>
        <w:t xml:space="preserve">Application packs can be obtained by e-mail to </w:t>
      </w:r>
      <w:r w:rsidRPr="005230B4">
        <w:rPr>
          <w:rFonts w:ascii="Times New Roman" w:hAnsi="Times New Roman" w:cs="Times New Roman"/>
          <w:color w:val="auto"/>
          <w:sz w:val="24"/>
        </w:rPr>
        <w:t>cllr</w:t>
      </w:r>
      <w:r>
        <w:rPr>
          <w:rFonts w:ascii="Times New Roman" w:hAnsi="Times New Roman" w:cs="Times New Roman"/>
          <w:color w:val="auto"/>
          <w:sz w:val="24"/>
        </w:rPr>
        <w:t>.yates</w:t>
      </w:r>
      <w:r w:rsidRPr="005230B4">
        <w:rPr>
          <w:rFonts w:ascii="Times New Roman" w:hAnsi="Times New Roman" w:cs="Times New Roman"/>
          <w:color w:val="auto"/>
          <w:sz w:val="24"/>
        </w:rPr>
        <w:t>@ribchesterparishcouncil.co.uk</w:t>
      </w:r>
      <w:r w:rsidRPr="006E087B">
        <w:rPr>
          <w:rFonts w:ascii="Times New Roman" w:hAnsi="Times New Roman" w:cs="Times New Roman"/>
          <w:color w:val="EE0000"/>
          <w:sz w:val="24"/>
        </w:rPr>
        <w:t xml:space="preserve"> </w:t>
      </w:r>
    </w:p>
    <w:p w14:paraId="7D415D71" w14:textId="77777777" w:rsidR="00C834B5" w:rsidRPr="000732B7" w:rsidRDefault="00C834B5" w:rsidP="00C834B5">
      <w:pPr>
        <w:spacing w:after="0" w:line="240" w:lineRule="auto"/>
        <w:rPr>
          <w:rFonts w:ascii="Times New Roman" w:hAnsi="Times New Roman" w:cs="Times New Roman"/>
          <w:sz w:val="24"/>
        </w:rPr>
      </w:pPr>
    </w:p>
    <w:p w14:paraId="4FAAC07F" w14:textId="77777777" w:rsidR="00C834B5" w:rsidRDefault="00C834B5" w:rsidP="00C834B5">
      <w:pPr>
        <w:spacing w:after="0" w:line="240" w:lineRule="auto"/>
      </w:pPr>
      <w:r>
        <w:rPr>
          <w:rFonts w:ascii="Times New Roman" w:hAnsi="Times New Roman" w:cs="Times New Roman"/>
          <w:sz w:val="24"/>
        </w:rPr>
        <w:t>I</w:t>
      </w:r>
      <w:r w:rsidRPr="000732B7">
        <w:rPr>
          <w:rFonts w:ascii="Times New Roman" w:hAnsi="Times New Roman" w:cs="Times New Roman"/>
          <w:sz w:val="24"/>
        </w:rPr>
        <w:t>nterview</w:t>
      </w:r>
      <w:r>
        <w:rPr>
          <w:rFonts w:ascii="Times New Roman" w:hAnsi="Times New Roman" w:cs="Times New Roman"/>
          <w:sz w:val="24"/>
        </w:rPr>
        <w:t>s</w:t>
      </w:r>
      <w:r w:rsidRPr="000732B7">
        <w:rPr>
          <w:rFonts w:ascii="Times New Roman" w:hAnsi="Times New Roman" w:cs="Times New Roman"/>
          <w:sz w:val="24"/>
        </w:rPr>
        <w:t xml:space="preserve"> </w:t>
      </w:r>
      <w:r>
        <w:rPr>
          <w:rFonts w:ascii="Times New Roman" w:hAnsi="Times New Roman" w:cs="Times New Roman"/>
          <w:sz w:val="24"/>
        </w:rPr>
        <w:t>will take place late afternoon / early evening Monday 19</w:t>
      </w:r>
      <w:r w:rsidRPr="00835830">
        <w:rPr>
          <w:rFonts w:ascii="Times New Roman" w:hAnsi="Times New Roman" w:cs="Times New Roman"/>
          <w:sz w:val="24"/>
          <w:vertAlign w:val="superscript"/>
        </w:rPr>
        <w:t>th</w:t>
      </w:r>
      <w:r>
        <w:rPr>
          <w:rFonts w:ascii="Times New Roman" w:hAnsi="Times New Roman" w:cs="Times New Roman"/>
          <w:sz w:val="24"/>
        </w:rPr>
        <w:t xml:space="preserve"> October.</w:t>
      </w:r>
    </w:p>
    <w:p w14:paraId="64A79922" w14:textId="77777777" w:rsidR="00C834B5" w:rsidRDefault="00C834B5" w:rsidP="00C834B5">
      <w:pPr>
        <w:spacing w:after="0" w:line="240" w:lineRule="auto"/>
      </w:pPr>
    </w:p>
    <w:p w14:paraId="0CAA94C2" w14:textId="77777777" w:rsidR="00C834B5" w:rsidRDefault="00C834B5" w:rsidP="00C834B5">
      <w:pPr>
        <w:pStyle w:val="Heading3"/>
      </w:pPr>
      <w:r>
        <w:t xml:space="preserve">3. APPLICATION PROCESS </w:t>
      </w:r>
    </w:p>
    <w:p w14:paraId="07197D12" w14:textId="77777777" w:rsidR="00C834B5" w:rsidRDefault="00C834B5" w:rsidP="00C834B5">
      <w:pPr>
        <w:spacing w:after="0"/>
      </w:pPr>
      <w:r>
        <w:rPr>
          <w:rFonts w:ascii="Times New Roman" w:eastAsia="Times New Roman" w:hAnsi="Times New Roman" w:cs="Times New Roman"/>
          <w:sz w:val="16"/>
        </w:rPr>
        <w:t xml:space="preserve"> </w:t>
      </w:r>
    </w:p>
    <w:p w14:paraId="77DFBD8E" w14:textId="77777777" w:rsidR="00C834B5" w:rsidRDefault="00C834B5" w:rsidP="00C834B5">
      <w:pPr>
        <w:spacing w:after="0" w:line="256" w:lineRule="auto"/>
        <w:ind w:hanging="10"/>
      </w:pPr>
      <w:r>
        <w:rPr>
          <w:rFonts w:ascii="Times New Roman" w:eastAsia="Times New Roman" w:hAnsi="Times New Roman" w:cs="Times New Roman"/>
          <w:sz w:val="24"/>
        </w:rPr>
        <w:t xml:space="preserve">Ribchester Parish Council is committed to equal opportunities and welcomes applications from all sections of the community. </w:t>
      </w:r>
    </w:p>
    <w:p w14:paraId="5D77DC42" w14:textId="77777777" w:rsidR="00C834B5" w:rsidRDefault="00C834B5" w:rsidP="00C834B5">
      <w:pPr>
        <w:spacing w:after="0"/>
      </w:pPr>
      <w:r>
        <w:rPr>
          <w:rFonts w:ascii="Times New Roman" w:eastAsia="Times New Roman" w:hAnsi="Times New Roman" w:cs="Times New Roman"/>
          <w:sz w:val="24"/>
        </w:rPr>
        <w:t xml:space="preserve"> </w:t>
      </w:r>
    </w:p>
    <w:p w14:paraId="5A49AA90" w14:textId="6BFFA948" w:rsidR="00C834B5" w:rsidRDefault="00C834B5" w:rsidP="00C834B5">
      <w:pPr>
        <w:spacing w:after="0" w:line="254" w:lineRule="auto"/>
        <w:ind w:hanging="10"/>
        <w:jc w:val="both"/>
      </w:pPr>
      <w:r>
        <w:rPr>
          <w:rFonts w:ascii="Times New Roman" w:eastAsia="Times New Roman" w:hAnsi="Times New Roman" w:cs="Times New Roman"/>
          <w:sz w:val="24"/>
        </w:rPr>
        <w:t>Application may be made using either the application form (Appendix C)</w:t>
      </w:r>
      <w:r>
        <w:rPr>
          <w:rFonts w:ascii="Times New Roman" w:eastAsia="Times New Roman" w:hAnsi="Times New Roman" w:cs="Times New Roman"/>
          <w:sz w:val="24"/>
        </w:rPr>
        <w:t xml:space="preserve"> of the application pack</w:t>
      </w:r>
      <w:r>
        <w:rPr>
          <w:rFonts w:ascii="Times New Roman" w:eastAsia="Times New Roman" w:hAnsi="Times New Roman" w:cs="Times New Roman"/>
          <w:sz w:val="24"/>
        </w:rPr>
        <w:t xml:space="preserve"> or CV (no more than 2 pages A4), must be accompanied by a covering letter and should be placed in a sealed envelope marked “Private and Confidential - Application for Ribchester Parish Clerk post”. It should be posted or hand delivered to: </w:t>
      </w:r>
    </w:p>
    <w:p w14:paraId="5721474E" w14:textId="77777777" w:rsidR="00C834B5" w:rsidRDefault="00C834B5" w:rsidP="00C834B5">
      <w:pPr>
        <w:spacing w:after="0"/>
      </w:pPr>
      <w:r>
        <w:rPr>
          <w:rFonts w:ascii="Times New Roman" w:eastAsia="Times New Roman" w:hAnsi="Times New Roman" w:cs="Times New Roman"/>
          <w:sz w:val="23"/>
        </w:rPr>
        <w:t xml:space="preserve"> </w:t>
      </w:r>
    </w:p>
    <w:p w14:paraId="32B951E1" w14:textId="77777777" w:rsidR="00C834B5" w:rsidRPr="005230B4" w:rsidRDefault="00C834B5" w:rsidP="00C834B5">
      <w:pPr>
        <w:spacing w:after="0" w:line="257" w:lineRule="auto"/>
        <w:ind w:hanging="10"/>
        <w:jc w:val="center"/>
        <w:rPr>
          <w:color w:val="auto"/>
        </w:rPr>
      </w:pPr>
      <w:r w:rsidRPr="005230B4">
        <w:rPr>
          <w:rFonts w:ascii="Times New Roman" w:eastAsia="Times New Roman" w:hAnsi="Times New Roman" w:cs="Times New Roman"/>
          <w:color w:val="auto"/>
          <w:sz w:val="24"/>
        </w:rPr>
        <w:t xml:space="preserve">Ribchester Parish Chair, 45, Church Street, Ribchester PR3 3YE </w:t>
      </w:r>
    </w:p>
    <w:p w14:paraId="0A86F6B7" w14:textId="77777777" w:rsidR="00C834B5" w:rsidRPr="005230B4" w:rsidRDefault="00C834B5" w:rsidP="00C834B5">
      <w:pPr>
        <w:spacing w:after="0"/>
        <w:rPr>
          <w:color w:val="auto"/>
        </w:rPr>
      </w:pPr>
      <w:r w:rsidRPr="005230B4">
        <w:rPr>
          <w:rFonts w:ascii="Times New Roman" w:eastAsia="Times New Roman" w:hAnsi="Times New Roman" w:cs="Times New Roman"/>
          <w:color w:val="auto"/>
          <w:sz w:val="24"/>
        </w:rPr>
        <w:t xml:space="preserve"> </w:t>
      </w:r>
    </w:p>
    <w:p w14:paraId="76B37303" w14:textId="77777777" w:rsidR="00C834B5" w:rsidRPr="005230B4" w:rsidRDefault="00C834B5" w:rsidP="00C834B5">
      <w:pPr>
        <w:spacing w:after="0" w:line="257" w:lineRule="auto"/>
        <w:ind w:hanging="10"/>
        <w:jc w:val="center"/>
        <w:rPr>
          <w:color w:val="auto"/>
        </w:rPr>
      </w:pPr>
      <w:r w:rsidRPr="005230B4">
        <w:rPr>
          <w:rFonts w:ascii="Times New Roman" w:eastAsia="Times New Roman" w:hAnsi="Times New Roman" w:cs="Times New Roman"/>
          <w:color w:val="auto"/>
          <w:sz w:val="24"/>
        </w:rPr>
        <w:t xml:space="preserve">Or via email to: </w:t>
      </w:r>
      <w:r w:rsidRPr="009E10CF">
        <w:rPr>
          <w:rFonts w:ascii="Times New Roman" w:eastAsia="Times New Roman" w:hAnsi="Times New Roman" w:cs="Times New Roman"/>
          <w:color w:val="auto"/>
          <w:sz w:val="24"/>
          <w:u w:val="single" w:color="0000FF"/>
        </w:rPr>
        <w:t>cllr.yates@ribchesterparishcouncil.org.uk</w:t>
      </w:r>
      <w:r w:rsidRPr="005230B4">
        <w:rPr>
          <w:rFonts w:ascii="Times New Roman" w:eastAsia="Times New Roman" w:hAnsi="Times New Roman" w:cs="Times New Roman"/>
          <w:color w:val="auto"/>
        </w:rPr>
        <w:t xml:space="preserve"> </w:t>
      </w:r>
    </w:p>
    <w:p w14:paraId="5D50448E" w14:textId="77777777" w:rsidR="00C834B5" w:rsidRPr="005230B4" w:rsidRDefault="00C834B5" w:rsidP="00C834B5">
      <w:pPr>
        <w:spacing w:after="0"/>
        <w:jc w:val="center"/>
        <w:rPr>
          <w:color w:val="auto"/>
        </w:rPr>
      </w:pPr>
      <w:r w:rsidRPr="005230B4">
        <w:rPr>
          <w:rFonts w:ascii="Times New Roman" w:eastAsia="Times New Roman" w:hAnsi="Times New Roman" w:cs="Times New Roman"/>
          <w:color w:val="auto"/>
        </w:rPr>
        <w:t xml:space="preserve"> </w:t>
      </w:r>
    </w:p>
    <w:p w14:paraId="6B62EF33" w14:textId="77777777" w:rsidR="00C834B5" w:rsidRPr="000732B7" w:rsidRDefault="00C834B5" w:rsidP="00C834B5">
      <w:pPr>
        <w:spacing w:after="0"/>
        <w:rPr>
          <w:sz w:val="24"/>
        </w:rPr>
      </w:pPr>
      <w:r>
        <w:rPr>
          <w:rFonts w:ascii="Times New Roman" w:eastAsia="Times New Roman" w:hAnsi="Times New Roman" w:cs="Times New Roman"/>
          <w:sz w:val="24"/>
        </w:rPr>
        <w:t>The information you provide must:</w:t>
      </w:r>
      <w:r w:rsidRPr="000732B7">
        <w:rPr>
          <w:rFonts w:ascii="Times New Roman" w:eastAsia="Times New Roman" w:hAnsi="Times New Roman" w:cs="Times New Roman"/>
          <w:sz w:val="24"/>
        </w:rPr>
        <w:t xml:space="preserve"> </w:t>
      </w:r>
    </w:p>
    <w:p w14:paraId="4D7F5BC8" w14:textId="77777777" w:rsidR="00C834B5" w:rsidRPr="000732B7" w:rsidRDefault="00C834B5" w:rsidP="00C834B5">
      <w:pPr>
        <w:spacing w:after="0"/>
        <w:rPr>
          <w:sz w:val="24"/>
        </w:rPr>
      </w:pPr>
      <w:r w:rsidRPr="000732B7">
        <w:rPr>
          <w:rFonts w:ascii="Times New Roman" w:eastAsia="Times New Roman" w:hAnsi="Times New Roman" w:cs="Times New Roman"/>
          <w:sz w:val="24"/>
        </w:rPr>
        <w:t xml:space="preserve"> </w:t>
      </w:r>
    </w:p>
    <w:p w14:paraId="29F0E2FF" w14:textId="77777777" w:rsidR="00C834B5" w:rsidRPr="000732B7" w:rsidRDefault="00C834B5" w:rsidP="00C834B5">
      <w:pPr>
        <w:numPr>
          <w:ilvl w:val="0"/>
          <w:numId w:val="1"/>
        </w:numPr>
        <w:spacing w:after="0" w:line="256" w:lineRule="auto"/>
        <w:ind w:left="567"/>
        <w:rPr>
          <w:sz w:val="24"/>
        </w:rPr>
      </w:pPr>
      <w:r w:rsidRPr="000732B7">
        <w:rPr>
          <w:rFonts w:ascii="Times New Roman" w:eastAsia="Times New Roman" w:hAnsi="Times New Roman" w:cs="Times New Roman"/>
          <w:sz w:val="24"/>
        </w:rPr>
        <w:t xml:space="preserve">Set out how you meet the person specification. </w:t>
      </w:r>
    </w:p>
    <w:p w14:paraId="1941143A" w14:textId="77777777" w:rsidR="00C834B5" w:rsidRPr="000732B7" w:rsidRDefault="00C834B5" w:rsidP="00C834B5">
      <w:pPr>
        <w:numPr>
          <w:ilvl w:val="0"/>
          <w:numId w:val="1"/>
        </w:numPr>
        <w:spacing w:after="0" w:line="256" w:lineRule="auto"/>
        <w:ind w:left="567"/>
        <w:rPr>
          <w:sz w:val="24"/>
        </w:rPr>
      </w:pPr>
      <w:r>
        <w:rPr>
          <w:rFonts w:ascii="Times New Roman" w:eastAsia="Times New Roman" w:hAnsi="Times New Roman" w:cs="Times New Roman"/>
          <w:sz w:val="24"/>
        </w:rPr>
        <w:t>Provide</w:t>
      </w:r>
      <w:r w:rsidRPr="000732B7">
        <w:rPr>
          <w:rFonts w:ascii="Times New Roman" w:eastAsia="Times New Roman" w:hAnsi="Times New Roman" w:cs="Times New Roman"/>
          <w:sz w:val="24"/>
        </w:rPr>
        <w:t xml:space="preserve"> clear examples of your previous achievements which link directly to the areas of responsibility in this post. </w:t>
      </w:r>
    </w:p>
    <w:p w14:paraId="70B1A266" w14:textId="77777777" w:rsidR="00C834B5" w:rsidRPr="000732B7" w:rsidRDefault="00C834B5" w:rsidP="00C834B5">
      <w:pPr>
        <w:numPr>
          <w:ilvl w:val="0"/>
          <w:numId w:val="1"/>
        </w:numPr>
        <w:spacing w:after="0" w:line="256" w:lineRule="auto"/>
        <w:ind w:left="567"/>
        <w:rPr>
          <w:sz w:val="24"/>
        </w:rPr>
      </w:pPr>
      <w:r w:rsidRPr="000732B7">
        <w:rPr>
          <w:rFonts w:ascii="Times New Roman" w:eastAsia="Times New Roman" w:hAnsi="Times New Roman" w:cs="Times New Roman"/>
          <w:sz w:val="24"/>
        </w:rPr>
        <w:t xml:space="preserve">Demonstrate the qualities you would bring to the role of Parish Clerk. </w:t>
      </w:r>
    </w:p>
    <w:p w14:paraId="69B01F22" w14:textId="77777777" w:rsidR="00C834B5" w:rsidRPr="000732B7" w:rsidRDefault="00C834B5" w:rsidP="00C834B5">
      <w:pPr>
        <w:spacing w:after="0" w:line="256" w:lineRule="auto"/>
        <w:rPr>
          <w:sz w:val="24"/>
        </w:rPr>
      </w:pPr>
    </w:p>
    <w:p w14:paraId="24A753C3" w14:textId="77777777" w:rsidR="00C834B5" w:rsidRDefault="00C834B5" w:rsidP="00C834B5">
      <w:pPr>
        <w:spacing w:after="0"/>
      </w:pPr>
      <w:r w:rsidRPr="000732B7">
        <w:rPr>
          <w:rFonts w:ascii="Times New Roman" w:eastAsia="Times New Roman" w:hAnsi="Times New Roman" w:cs="Times New Roman"/>
          <w:sz w:val="24"/>
        </w:rPr>
        <w:t>Applications will be acknowledged by e-mail. We will contact all candidates invited for interview shortly after the</w:t>
      </w:r>
      <w:r>
        <w:rPr>
          <w:rFonts w:ascii="Times New Roman" w:eastAsia="Times New Roman" w:hAnsi="Times New Roman" w:cs="Times New Roman"/>
          <w:sz w:val="24"/>
        </w:rPr>
        <w:t xml:space="preserve"> closing date. References will not be requested until after interviews.  </w:t>
      </w:r>
      <w:r>
        <w:rPr>
          <w:rFonts w:ascii="Times New Roman" w:eastAsia="Times New Roman" w:hAnsi="Times New Roman" w:cs="Times New Roman"/>
          <w:sz w:val="40"/>
        </w:rPr>
        <w:t xml:space="preserve"> </w:t>
      </w:r>
    </w:p>
    <w:p w14:paraId="424535B5" w14:textId="77777777" w:rsidR="00C834B5" w:rsidRDefault="00C834B5" w:rsidP="00C834B5">
      <w:pPr>
        <w:spacing w:after="0"/>
      </w:pPr>
    </w:p>
    <w:p w14:paraId="742A40BC" w14:textId="77777777" w:rsidR="00C834B5" w:rsidRDefault="00C834B5" w:rsidP="00C834B5">
      <w:pPr>
        <w:spacing w:after="0" w:line="254" w:lineRule="auto"/>
        <w:ind w:hanging="10"/>
        <w:jc w:val="center"/>
      </w:pPr>
      <w:r>
        <w:rPr>
          <w:rFonts w:ascii="Times New Roman" w:eastAsia="Times New Roman" w:hAnsi="Times New Roman" w:cs="Times New Roman"/>
          <w:sz w:val="24"/>
        </w:rPr>
        <w:lastRenderedPageBreak/>
        <w:t xml:space="preserve">CANVASSING OF ANY MEMBER OR OFFICER OF THE COUNCIL WHO IS </w:t>
      </w:r>
    </w:p>
    <w:p w14:paraId="1402604A" w14:textId="77777777" w:rsidR="00C834B5" w:rsidRDefault="00C834B5" w:rsidP="00C834B5">
      <w:pPr>
        <w:spacing w:after="0" w:line="254" w:lineRule="auto"/>
        <w:ind w:hanging="10"/>
        <w:jc w:val="center"/>
        <w:rPr>
          <w:rFonts w:ascii="Times New Roman" w:eastAsia="Times New Roman" w:hAnsi="Times New Roman" w:cs="Times New Roman"/>
          <w:sz w:val="24"/>
        </w:rPr>
      </w:pPr>
      <w:r>
        <w:rPr>
          <w:rFonts w:ascii="Times New Roman" w:eastAsia="Times New Roman" w:hAnsi="Times New Roman" w:cs="Times New Roman"/>
          <w:sz w:val="24"/>
        </w:rPr>
        <w:t xml:space="preserve">INVOLVED IN THE SELECTION PROCESS WILL DISQUALIFY YOU FROM BEING APPOINTED. </w:t>
      </w:r>
    </w:p>
    <w:p w14:paraId="3A34B141" w14:textId="77777777" w:rsidR="00C834B5" w:rsidRDefault="00C834B5" w:rsidP="00C834B5">
      <w:pPr>
        <w:spacing w:after="0" w:line="254" w:lineRule="auto"/>
        <w:ind w:hanging="10"/>
        <w:jc w:val="center"/>
      </w:pPr>
    </w:p>
    <w:p w14:paraId="1280D133" w14:textId="77777777" w:rsidR="00C834B5" w:rsidRDefault="00C834B5" w:rsidP="00C834B5">
      <w:pPr>
        <w:pStyle w:val="Heading3"/>
      </w:pPr>
      <w:r>
        <w:t xml:space="preserve">4. SELECTION PROCESS </w:t>
      </w:r>
    </w:p>
    <w:p w14:paraId="72E6490C" w14:textId="77777777" w:rsidR="00C834B5" w:rsidRDefault="00C834B5" w:rsidP="00C834B5">
      <w:pPr>
        <w:spacing w:after="0" w:line="256" w:lineRule="auto"/>
        <w:ind w:hanging="10"/>
        <w:rPr>
          <w:rFonts w:ascii="Times New Roman" w:eastAsia="Times New Roman" w:hAnsi="Times New Roman" w:cs="Times New Roman"/>
          <w:sz w:val="24"/>
        </w:rPr>
      </w:pPr>
    </w:p>
    <w:p w14:paraId="078D420E" w14:textId="77777777" w:rsidR="00C834B5" w:rsidRDefault="00C834B5" w:rsidP="00C834B5">
      <w:pPr>
        <w:spacing w:after="0" w:line="256" w:lineRule="auto"/>
        <w:ind w:hanging="10"/>
      </w:pPr>
      <w:r>
        <w:rPr>
          <w:rFonts w:ascii="Times New Roman" w:eastAsia="Times New Roman" w:hAnsi="Times New Roman" w:cs="Times New Roman"/>
          <w:sz w:val="24"/>
        </w:rPr>
        <w:t xml:space="preserve">The formal selection process will be by interview which will take place </w:t>
      </w:r>
      <w:proofErr w:type="gramStart"/>
      <w:r>
        <w:rPr>
          <w:rFonts w:ascii="Times New Roman" w:eastAsia="Times New Roman" w:hAnsi="Times New Roman" w:cs="Times New Roman"/>
          <w:sz w:val="24"/>
        </w:rPr>
        <w:t>later on</w:t>
      </w:r>
      <w:proofErr w:type="gramEnd"/>
      <w:r>
        <w:rPr>
          <w:rFonts w:ascii="Times New Roman" w:eastAsia="Times New Roman" w:hAnsi="Times New Roman" w:cs="Times New Roman"/>
          <w:sz w:val="24"/>
        </w:rPr>
        <w:t xml:space="preserve"> October 19</w:t>
      </w:r>
      <w:r w:rsidRPr="00F33FC5">
        <w:rPr>
          <w:rFonts w:ascii="Times New Roman" w:eastAsia="Times New Roman" w:hAnsi="Times New Roman" w:cs="Times New Roman"/>
          <w:sz w:val="24"/>
          <w:vertAlign w:val="superscript"/>
        </w:rPr>
        <w:t>th</w:t>
      </w:r>
      <w:proofErr w:type="gramStart"/>
      <w:r>
        <w:rPr>
          <w:rFonts w:ascii="Times New Roman" w:eastAsia="Times New Roman" w:hAnsi="Times New Roman" w:cs="Times New Roman"/>
          <w:sz w:val="24"/>
        </w:rPr>
        <w:t xml:space="preserve"> 2026</w:t>
      </w:r>
      <w:proofErr w:type="gramEnd"/>
      <w:r>
        <w:rPr>
          <w:rFonts w:ascii="Times New Roman" w:eastAsia="Times New Roman" w:hAnsi="Times New Roman" w:cs="Times New Roman"/>
          <w:sz w:val="24"/>
        </w:rPr>
        <w:t xml:space="preserve">. </w:t>
      </w:r>
    </w:p>
    <w:p w14:paraId="512BCDC1" w14:textId="77777777" w:rsidR="00C834B5" w:rsidRDefault="00C834B5" w:rsidP="00C834B5">
      <w:pPr>
        <w:spacing w:after="0"/>
      </w:pPr>
      <w:r>
        <w:rPr>
          <w:rFonts w:ascii="Times New Roman" w:eastAsia="Times New Roman" w:hAnsi="Times New Roman" w:cs="Times New Roman"/>
          <w:sz w:val="23"/>
        </w:rPr>
        <w:t xml:space="preserve"> </w:t>
      </w:r>
    </w:p>
    <w:p w14:paraId="18814792" w14:textId="77777777" w:rsidR="00C834B5" w:rsidRDefault="00C834B5" w:rsidP="00C834B5">
      <w:pPr>
        <w:spacing w:after="0" w:line="256" w:lineRule="auto"/>
        <w:ind w:hanging="10"/>
      </w:pPr>
      <w:r>
        <w:rPr>
          <w:rFonts w:ascii="Times New Roman" w:eastAsia="Times New Roman" w:hAnsi="Times New Roman" w:cs="Times New Roman"/>
          <w:sz w:val="24"/>
        </w:rPr>
        <w:t xml:space="preserve">An appointment panel will conduct the interviews and will consist of at least three current parish councillors. However, appointments can only be made by full Council. This will be at the next meeting of the Council, following the interviews and receipt of references, and will </w:t>
      </w:r>
      <w:proofErr w:type="gramStart"/>
      <w:r>
        <w:rPr>
          <w:rFonts w:ascii="Times New Roman" w:eastAsia="Times New Roman" w:hAnsi="Times New Roman" w:cs="Times New Roman"/>
          <w:sz w:val="24"/>
        </w:rPr>
        <w:t>take into account</w:t>
      </w:r>
      <w:proofErr w:type="gramEnd"/>
      <w:r>
        <w:rPr>
          <w:rFonts w:ascii="Times New Roman" w:eastAsia="Times New Roman" w:hAnsi="Times New Roman" w:cs="Times New Roman"/>
          <w:sz w:val="24"/>
        </w:rPr>
        <w:t xml:space="preserve"> recommendations from the appointment panel.  </w:t>
      </w:r>
    </w:p>
    <w:p w14:paraId="32A37971" w14:textId="77777777" w:rsidR="00C834B5" w:rsidRDefault="00C834B5" w:rsidP="00C834B5">
      <w:pPr>
        <w:spacing w:after="0"/>
      </w:pPr>
      <w:r>
        <w:rPr>
          <w:rFonts w:ascii="Times New Roman" w:eastAsia="Times New Roman" w:hAnsi="Times New Roman" w:cs="Times New Roman"/>
          <w:sz w:val="23"/>
        </w:rPr>
        <w:t xml:space="preserve"> </w:t>
      </w:r>
    </w:p>
    <w:p w14:paraId="4476AFE1" w14:textId="77777777" w:rsidR="00C834B5" w:rsidRDefault="00C834B5" w:rsidP="00C834B5">
      <w:pPr>
        <w:pStyle w:val="Heading4"/>
        <w:spacing w:after="0"/>
      </w:pPr>
      <w:r>
        <w:t xml:space="preserve">Shortlisting </w:t>
      </w:r>
    </w:p>
    <w:p w14:paraId="18461DB0" w14:textId="77777777" w:rsidR="00C834B5" w:rsidRDefault="00C834B5" w:rsidP="00C834B5">
      <w:pPr>
        <w:spacing w:after="0" w:line="256" w:lineRule="auto"/>
        <w:ind w:hanging="10"/>
      </w:pPr>
      <w:r>
        <w:rPr>
          <w:rFonts w:ascii="Times New Roman" w:eastAsia="Times New Roman" w:hAnsi="Times New Roman" w:cs="Times New Roman"/>
          <w:sz w:val="24"/>
        </w:rPr>
        <w:t xml:space="preserve">This will be based on information contained in the application form and covering letter using the person specification and job description as assessment criteria. </w:t>
      </w:r>
    </w:p>
    <w:p w14:paraId="54ED9F56" w14:textId="77777777" w:rsidR="00C834B5" w:rsidRDefault="00C834B5" w:rsidP="00C834B5">
      <w:pPr>
        <w:spacing w:after="0"/>
      </w:pPr>
      <w:r>
        <w:rPr>
          <w:rFonts w:ascii="Times New Roman" w:eastAsia="Times New Roman" w:hAnsi="Times New Roman" w:cs="Times New Roman"/>
          <w:sz w:val="23"/>
        </w:rPr>
        <w:t xml:space="preserve"> </w:t>
      </w:r>
    </w:p>
    <w:p w14:paraId="3B067B23" w14:textId="77777777" w:rsidR="00C834B5" w:rsidRDefault="00C834B5" w:rsidP="00C834B5">
      <w:pPr>
        <w:pStyle w:val="Heading4"/>
        <w:spacing w:after="0"/>
      </w:pPr>
      <w:r>
        <w:t xml:space="preserve">Interview </w:t>
      </w:r>
    </w:p>
    <w:p w14:paraId="02AEBFD7" w14:textId="77777777" w:rsidR="00C834B5" w:rsidRDefault="00C834B5" w:rsidP="00C834B5">
      <w:pPr>
        <w:spacing w:after="0" w:line="256" w:lineRule="auto"/>
        <w:ind w:hanging="10"/>
      </w:pPr>
      <w:r>
        <w:rPr>
          <w:rFonts w:ascii="Times New Roman" w:eastAsia="Times New Roman" w:hAnsi="Times New Roman" w:cs="Times New Roman"/>
          <w:sz w:val="24"/>
        </w:rPr>
        <w:t xml:space="preserve">Candidates will be required to attend an interview at a time to be allocated individually. There will be a minimum of one week’s notice. The interview will last up to an hour. </w:t>
      </w:r>
    </w:p>
    <w:p w14:paraId="05025195" w14:textId="77777777" w:rsidR="00C834B5" w:rsidRDefault="00C834B5" w:rsidP="00C834B5">
      <w:pPr>
        <w:spacing w:after="0"/>
      </w:pPr>
      <w:r>
        <w:rPr>
          <w:rFonts w:ascii="Times New Roman" w:eastAsia="Times New Roman" w:hAnsi="Times New Roman" w:cs="Times New Roman"/>
          <w:sz w:val="24"/>
        </w:rPr>
        <w:t xml:space="preserve"> </w:t>
      </w:r>
    </w:p>
    <w:p w14:paraId="450076A1" w14:textId="77777777" w:rsidR="00C834B5" w:rsidRDefault="00C834B5" w:rsidP="00C834B5">
      <w:pPr>
        <w:pStyle w:val="Heading4"/>
        <w:spacing w:after="0"/>
      </w:pPr>
      <w:r>
        <w:t xml:space="preserve">References </w:t>
      </w:r>
    </w:p>
    <w:p w14:paraId="3DD3E37C" w14:textId="77777777" w:rsidR="00C834B5" w:rsidRDefault="00C834B5" w:rsidP="00C834B5">
      <w:pPr>
        <w:spacing w:after="0" w:line="254" w:lineRule="auto"/>
        <w:ind w:hanging="10"/>
        <w:jc w:val="both"/>
      </w:pPr>
      <w:r>
        <w:rPr>
          <w:rFonts w:ascii="Times New Roman" w:eastAsia="Times New Roman" w:hAnsi="Times New Roman" w:cs="Times New Roman"/>
          <w:sz w:val="24"/>
        </w:rPr>
        <w:t xml:space="preserve">Formal references will be taken up following interviews. Any offer of employment will be subject to two satisfactory references being received (one from the candidate’s latest employer). </w:t>
      </w:r>
    </w:p>
    <w:p w14:paraId="04CAD0E9" w14:textId="77777777" w:rsidR="00C834B5" w:rsidRDefault="00C834B5" w:rsidP="00C834B5">
      <w:pPr>
        <w:spacing w:after="0"/>
      </w:pPr>
      <w:r>
        <w:rPr>
          <w:rFonts w:ascii="Times New Roman" w:eastAsia="Times New Roman" w:hAnsi="Times New Roman" w:cs="Times New Roman"/>
          <w:sz w:val="24"/>
        </w:rPr>
        <w:t xml:space="preserve"> </w:t>
      </w:r>
    </w:p>
    <w:p w14:paraId="73BD2B58" w14:textId="77777777" w:rsidR="00C834B5" w:rsidRDefault="00C834B5" w:rsidP="00C834B5">
      <w:pPr>
        <w:pStyle w:val="Heading4"/>
        <w:spacing w:after="0"/>
      </w:pPr>
      <w:r>
        <w:t xml:space="preserve">Disabled Candidates </w:t>
      </w:r>
    </w:p>
    <w:p w14:paraId="3B34D1B8" w14:textId="77777777" w:rsidR="00C834B5" w:rsidRDefault="00C834B5" w:rsidP="00C834B5">
      <w:pPr>
        <w:spacing w:after="0" w:line="256" w:lineRule="auto"/>
        <w:ind w:hanging="10"/>
      </w:pPr>
      <w:r>
        <w:rPr>
          <w:rFonts w:ascii="Times New Roman" w:eastAsia="Times New Roman" w:hAnsi="Times New Roman" w:cs="Times New Roman"/>
          <w:sz w:val="24"/>
        </w:rPr>
        <w:t xml:space="preserve">Any candidate who is disabled can contact Ribchester Parish Council by e-mail (cllr.yates@ribchesterparishcouncil.org.uk) so that reasonable adjustments can be made to the recruitment process as required. </w:t>
      </w:r>
    </w:p>
    <w:p w14:paraId="745E5855" w14:textId="77777777" w:rsidR="00C834B5" w:rsidRDefault="00C834B5" w:rsidP="00C834B5">
      <w:pPr>
        <w:spacing w:after="0"/>
      </w:pPr>
      <w:r>
        <w:rPr>
          <w:rFonts w:ascii="Times New Roman" w:eastAsia="Times New Roman" w:hAnsi="Times New Roman" w:cs="Times New Roman"/>
          <w:sz w:val="24"/>
        </w:rPr>
        <w:t xml:space="preserve"> </w:t>
      </w:r>
    </w:p>
    <w:p w14:paraId="626FA292" w14:textId="77777777" w:rsidR="00C834B5" w:rsidRDefault="00C834B5" w:rsidP="00C834B5">
      <w:pPr>
        <w:pStyle w:val="Heading4"/>
        <w:spacing w:after="0"/>
      </w:pPr>
      <w:r>
        <w:t xml:space="preserve">Criminal Convictions </w:t>
      </w:r>
    </w:p>
    <w:p w14:paraId="6FBCB83E" w14:textId="77777777" w:rsidR="00C834B5" w:rsidRDefault="00C834B5" w:rsidP="00C834B5">
      <w:pPr>
        <w:spacing w:after="0" w:line="254" w:lineRule="auto"/>
        <w:ind w:hanging="10"/>
        <w:jc w:val="both"/>
      </w:pPr>
      <w:r>
        <w:rPr>
          <w:rFonts w:ascii="Times New Roman" w:eastAsia="Times New Roman" w:hAnsi="Times New Roman" w:cs="Times New Roman"/>
          <w:sz w:val="24"/>
        </w:rPr>
        <w:t xml:space="preserve">Failure to declare an unspent criminal conviction may lead to an appointment being terminated. The successful candidate must also disclose any subsequent conviction to the Chair of the Council. </w:t>
      </w:r>
    </w:p>
    <w:p w14:paraId="35F5105F" w14:textId="77777777" w:rsidR="00C834B5" w:rsidRDefault="00C834B5" w:rsidP="00C834B5">
      <w:pPr>
        <w:spacing w:after="0"/>
      </w:pPr>
      <w:r>
        <w:rPr>
          <w:rFonts w:ascii="Times New Roman" w:eastAsia="Times New Roman" w:hAnsi="Times New Roman" w:cs="Times New Roman"/>
          <w:sz w:val="24"/>
        </w:rPr>
        <w:t xml:space="preserve"> </w:t>
      </w:r>
    </w:p>
    <w:p w14:paraId="1581CB14" w14:textId="77777777" w:rsidR="00C834B5" w:rsidRDefault="00C834B5" w:rsidP="00C834B5">
      <w:pPr>
        <w:pStyle w:val="Heading4"/>
        <w:spacing w:after="0"/>
      </w:pPr>
      <w:r>
        <w:t xml:space="preserve">Pre – Employment Checks </w:t>
      </w:r>
    </w:p>
    <w:p w14:paraId="22DD58D0" w14:textId="2F588B71" w:rsidR="0048728E" w:rsidRDefault="00C834B5" w:rsidP="00C834B5">
      <w:r>
        <w:rPr>
          <w:rFonts w:ascii="Times New Roman" w:eastAsia="Times New Roman" w:hAnsi="Times New Roman" w:cs="Times New Roman"/>
          <w:sz w:val="24"/>
        </w:rPr>
        <w:t>Checks may be made to confirm eligibility to work in the UK and a basic DBS (Disclosure and Barring Service) check may be undertaken for unspent convictions. Original copies of qualifications may be requested.</w:t>
      </w:r>
    </w:p>
    <w:sectPr w:rsidR="0048728E" w:rsidSect="00BC29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200E0"/>
    <w:multiLevelType w:val="hybridMultilevel"/>
    <w:tmpl w:val="6CC2C9C8"/>
    <w:lvl w:ilvl="0" w:tplc="87C298BC">
      <w:start w:val="1"/>
      <w:numFmt w:val="bullet"/>
      <w:lvlText w:val="•"/>
      <w:lvlJc w:val="left"/>
      <w:pPr>
        <w:ind w:left="1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AEB966">
      <w:start w:val="1"/>
      <w:numFmt w:val="bullet"/>
      <w:lvlText w:val="o"/>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927D54">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58A56C">
      <w:start w:val="1"/>
      <w:numFmt w:val="bullet"/>
      <w:lvlText w:val="•"/>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28C2E">
      <w:start w:val="1"/>
      <w:numFmt w:val="bullet"/>
      <w:lvlText w:val="o"/>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88AEAA">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7C28F6">
      <w:start w:val="1"/>
      <w:numFmt w:val="bullet"/>
      <w:lvlText w:val="•"/>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2867A4">
      <w:start w:val="1"/>
      <w:numFmt w:val="bullet"/>
      <w:lvlText w:val="o"/>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2AC982">
      <w:start w:val="1"/>
      <w:numFmt w:val="bullet"/>
      <w:lvlText w:val="▪"/>
      <w:lvlJc w:val="left"/>
      <w:pPr>
        <w:ind w:left="6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8580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46FC5"/>
    <w:rsid w:val="0048728E"/>
    <w:rsid w:val="009467AA"/>
    <w:rsid w:val="00A46FC5"/>
    <w:rsid w:val="00BC2958"/>
    <w:rsid w:val="00C83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69541"/>
  <w15:chartTrackingRefBased/>
  <w15:docId w15:val="{65A77C8D-906E-4835-BFB4-D85E4827E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4B5"/>
    <w:rPr>
      <w:rFonts w:ascii="Calibri" w:eastAsia="Calibri" w:hAnsi="Calibri" w:cs="Calibri"/>
      <w:color w:val="000000"/>
      <w:kern w:val="2"/>
      <w:szCs w:val="24"/>
      <w:lang w:eastAsia="en-GB"/>
    </w:rPr>
  </w:style>
  <w:style w:type="paragraph" w:styleId="Heading1">
    <w:name w:val="heading 1"/>
    <w:basedOn w:val="Normal"/>
    <w:next w:val="Normal"/>
    <w:link w:val="Heading1Char"/>
    <w:uiPriority w:val="9"/>
    <w:qFormat/>
    <w:rsid w:val="00A46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F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6F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F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F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F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F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F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F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F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F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A46F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F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F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FC5"/>
    <w:rPr>
      <w:rFonts w:eastAsiaTheme="majorEastAsia" w:cstheme="majorBidi"/>
      <w:color w:val="272727" w:themeColor="text1" w:themeTint="D8"/>
    </w:rPr>
  </w:style>
  <w:style w:type="paragraph" w:styleId="Title">
    <w:name w:val="Title"/>
    <w:basedOn w:val="Normal"/>
    <w:next w:val="Normal"/>
    <w:link w:val="TitleChar"/>
    <w:uiPriority w:val="10"/>
    <w:qFormat/>
    <w:rsid w:val="00A46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FC5"/>
    <w:pPr>
      <w:spacing w:before="160"/>
      <w:jc w:val="center"/>
    </w:pPr>
    <w:rPr>
      <w:i/>
      <w:iCs/>
      <w:color w:val="404040" w:themeColor="text1" w:themeTint="BF"/>
    </w:rPr>
  </w:style>
  <w:style w:type="character" w:customStyle="1" w:styleId="QuoteChar">
    <w:name w:val="Quote Char"/>
    <w:basedOn w:val="DefaultParagraphFont"/>
    <w:link w:val="Quote"/>
    <w:uiPriority w:val="29"/>
    <w:rsid w:val="00A46FC5"/>
    <w:rPr>
      <w:i/>
      <w:iCs/>
      <w:color w:val="404040" w:themeColor="text1" w:themeTint="BF"/>
    </w:rPr>
  </w:style>
  <w:style w:type="paragraph" w:styleId="ListParagraph">
    <w:name w:val="List Paragraph"/>
    <w:basedOn w:val="Normal"/>
    <w:uiPriority w:val="34"/>
    <w:qFormat/>
    <w:rsid w:val="00A46FC5"/>
    <w:pPr>
      <w:ind w:left="720"/>
      <w:contextualSpacing/>
    </w:pPr>
  </w:style>
  <w:style w:type="character" w:styleId="IntenseEmphasis">
    <w:name w:val="Intense Emphasis"/>
    <w:basedOn w:val="DefaultParagraphFont"/>
    <w:uiPriority w:val="21"/>
    <w:qFormat/>
    <w:rsid w:val="00A46FC5"/>
    <w:rPr>
      <w:i/>
      <w:iCs/>
      <w:color w:val="0F4761" w:themeColor="accent1" w:themeShade="BF"/>
    </w:rPr>
  </w:style>
  <w:style w:type="paragraph" w:styleId="IntenseQuote">
    <w:name w:val="Intense Quote"/>
    <w:basedOn w:val="Normal"/>
    <w:next w:val="Normal"/>
    <w:link w:val="IntenseQuoteChar"/>
    <w:uiPriority w:val="30"/>
    <w:qFormat/>
    <w:rsid w:val="00A46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FC5"/>
    <w:rPr>
      <w:i/>
      <w:iCs/>
      <w:color w:val="0F4761" w:themeColor="accent1" w:themeShade="BF"/>
    </w:rPr>
  </w:style>
  <w:style w:type="character" w:styleId="IntenseReference">
    <w:name w:val="Intense Reference"/>
    <w:basedOn w:val="DefaultParagraphFont"/>
    <w:uiPriority w:val="32"/>
    <w:qFormat/>
    <w:rsid w:val="00A46F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Yates</dc:creator>
  <cp:keywords/>
  <dc:description/>
  <cp:lastModifiedBy>Paul Yates</cp:lastModifiedBy>
  <cp:revision>4</cp:revision>
  <dcterms:created xsi:type="dcterms:W3CDTF">2026-09-22T17:34:00Z</dcterms:created>
  <dcterms:modified xsi:type="dcterms:W3CDTF">2026-09-22T17:35:00Z</dcterms:modified>
</cp:coreProperties>
</file>